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95BA" w14:textId="77777777" w:rsidR="003C2DE9" w:rsidRPr="003C2DE9" w:rsidRDefault="003C2DE9" w:rsidP="003C2DE9">
      <w:pPr>
        <w:jc w:val="right"/>
        <w:rPr>
          <w:rFonts w:ascii="Times New Roman" w:hAnsi="Times New Roman" w:cs="Times New Roman"/>
          <w:sz w:val="24"/>
          <w:szCs w:val="24"/>
        </w:rPr>
      </w:pPr>
      <w:r w:rsidRPr="003C2DE9">
        <w:rPr>
          <w:rFonts w:ascii="Times New Roman" w:hAnsi="Times New Roman" w:cs="Times New Roman"/>
          <w:sz w:val="24"/>
          <w:szCs w:val="24"/>
        </w:rPr>
        <w:t>…/…/…</w:t>
      </w:r>
    </w:p>
    <w:p w14:paraId="3AE1DFBB" w14:textId="77777777" w:rsidR="003C2DE9" w:rsidRP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0650D6A3" w14:textId="7B4461A7" w:rsidR="001E36FA" w:rsidRPr="003C2DE9" w:rsidRDefault="00A24C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BİLECİK</w:t>
      </w:r>
      <w:r w:rsidR="00747489">
        <w:rPr>
          <w:rFonts w:ascii="Times New Roman" w:hAnsi="Times New Roman" w:cs="Times New Roman"/>
          <w:b/>
          <w:sz w:val="24"/>
          <w:szCs w:val="24"/>
        </w:rPr>
        <w:t xml:space="preserve"> TİCARET VE SANAYİ ODASI</w:t>
      </w:r>
    </w:p>
    <w:p w14:paraId="6646EC8D" w14:textId="499479BC" w:rsidR="003C2DE9" w:rsidRDefault="007474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Sekreterliğine</w:t>
      </w:r>
    </w:p>
    <w:p w14:paraId="600F0AF2" w14:textId="3C23C419" w:rsidR="0073355C" w:rsidRDefault="0073355C">
      <w:pPr>
        <w:rPr>
          <w:rFonts w:ascii="Times New Roman" w:hAnsi="Times New Roman" w:cs="Times New Roman"/>
          <w:b/>
          <w:sz w:val="24"/>
          <w:szCs w:val="24"/>
        </w:rPr>
      </w:pPr>
    </w:p>
    <w:p w14:paraId="4326D949" w14:textId="5CA54CCF" w:rsidR="0073355C" w:rsidRDefault="007335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302B6786" w14:textId="368CB52C" w:rsidR="0073355C" w:rsidRDefault="007335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Oda Sicil No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C807E2F" w14:textId="74FEA1CF" w:rsidR="0073355C" w:rsidRDefault="007335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Ticaret Sicil No 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67926F38" w14:textId="25EC61F1" w:rsidR="0073355C" w:rsidRPr="003C2DE9" w:rsidRDefault="007335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9EDC60C" w14:textId="77777777"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41D3989F" w14:textId="19C9FD14" w:rsidR="00D77698" w:rsidRDefault="0073355C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verilmiş olan f</w:t>
      </w:r>
      <w:r w:rsidR="003C2DE9">
        <w:rPr>
          <w:rFonts w:ascii="Times New Roman" w:hAnsi="Times New Roman" w:cs="Times New Roman"/>
          <w:sz w:val="24"/>
          <w:szCs w:val="24"/>
        </w:rPr>
        <w:t>irmamız adına Kapasite Raporu ve</w:t>
      </w:r>
      <w:r w:rsidR="00432061">
        <w:rPr>
          <w:rFonts w:ascii="Times New Roman" w:hAnsi="Times New Roman" w:cs="Times New Roman"/>
          <w:sz w:val="24"/>
          <w:szCs w:val="24"/>
        </w:rPr>
        <w:t>/veya</w:t>
      </w:r>
      <w:r w:rsidR="003C2DE9">
        <w:rPr>
          <w:rFonts w:ascii="Times New Roman" w:hAnsi="Times New Roman" w:cs="Times New Roman"/>
          <w:sz w:val="24"/>
          <w:szCs w:val="24"/>
        </w:rPr>
        <w:t xml:space="preserve"> Yerli Malı Belgesi </w:t>
      </w:r>
      <w:r w:rsidR="00432061">
        <w:rPr>
          <w:rFonts w:ascii="Times New Roman" w:hAnsi="Times New Roman" w:cs="Times New Roman"/>
          <w:sz w:val="24"/>
          <w:szCs w:val="24"/>
        </w:rPr>
        <w:t xml:space="preserve">başvuru </w:t>
      </w:r>
      <w:r w:rsidR="003C2DE9">
        <w:rPr>
          <w:rFonts w:ascii="Times New Roman" w:hAnsi="Times New Roman" w:cs="Times New Roman"/>
          <w:sz w:val="24"/>
          <w:szCs w:val="24"/>
        </w:rPr>
        <w:t xml:space="preserve">işlemlerini online olarak </w:t>
      </w:r>
      <w:r w:rsidR="00432061">
        <w:rPr>
          <w:rFonts w:ascii="Times New Roman" w:hAnsi="Times New Roman" w:cs="Times New Roman"/>
          <w:sz w:val="24"/>
          <w:szCs w:val="24"/>
        </w:rPr>
        <w:t>yapmaya</w:t>
      </w:r>
      <w:r w:rsidR="003C2DE9">
        <w:rPr>
          <w:rFonts w:ascii="Times New Roman" w:hAnsi="Times New Roman" w:cs="Times New Roman"/>
          <w:sz w:val="24"/>
          <w:szCs w:val="24"/>
        </w:rPr>
        <w:t xml:space="preserve"> aşağıda bilgileri verilen kişi </w:t>
      </w:r>
      <w:r w:rsidR="0092032F">
        <w:rPr>
          <w:rFonts w:ascii="Times New Roman" w:hAnsi="Times New Roman" w:cs="Times New Roman"/>
          <w:sz w:val="24"/>
          <w:szCs w:val="24"/>
        </w:rPr>
        <w:t xml:space="preserve">iş bu form tarafınıza ibraz tarihinden itibaren bir yıl süre ile </w:t>
      </w:r>
      <w:r w:rsidR="003C2DE9">
        <w:rPr>
          <w:rFonts w:ascii="Times New Roman" w:hAnsi="Times New Roman" w:cs="Times New Roman"/>
          <w:sz w:val="24"/>
          <w:szCs w:val="24"/>
        </w:rPr>
        <w:t>yetkili kılınmıştır.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2D291" w14:textId="77777777" w:rsidR="00D77698" w:rsidRDefault="00CE2D6E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Sicil kayıtlarında 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>ortak veya temsilci</w:t>
      </w:r>
      <w:r>
        <w:rPr>
          <w:rFonts w:ascii="Times New Roman" w:hAnsi="Times New Roman" w:cs="Times New Roman"/>
          <w:sz w:val="24"/>
          <w:szCs w:val="24"/>
          <w:u w:val="single"/>
        </w:rPr>
        <w:t>si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 xml:space="preserve"> olarak adı geçmeyen</w:t>
      </w:r>
      <w:r>
        <w:rPr>
          <w:rFonts w:ascii="Times New Roman" w:hAnsi="Times New Roman" w:cs="Times New Roman"/>
          <w:sz w:val="24"/>
          <w:szCs w:val="24"/>
        </w:rPr>
        <w:t xml:space="preserve"> firma yetkilimizin sisteminize</w:t>
      </w:r>
      <w:r w:rsidR="00432061">
        <w:rPr>
          <w:rFonts w:ascii="Times New Roman" w:hAnsi="Times New Roman" w:cs="Times New Roman"/>
          <w:sz w:val="24"/>
          <w:szCs w:val="24"/>
        </w:rPr>
        <w:t xml:space="preserve"> “İlgili Kişi” olarak</w:t>
      </w:r>
      <w:r w:rsid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3C2DE9">
        <w:rPr>
          <w:rFonts w:ascii="Times New Roman" w:hAnsi="Times New Roman" w:cs="Times New Roman"/>
          <w:sz w:val="24"/>
          <w:szCs w:val="24"/>
        </w:rPr>
        <w:t>eklen</w:t>
      </w:r>
      <w:r w:rsidR="00D77698">
        <w:rPr>
          <w:rFonts w:ascii="Times New Roman" w:hAnsi="Times New Roman" w:cs="Times New Roman"/>
          <w:sz w:val="24"/>
          <w:szCs w:val="24"/>
        </w:rPr>
        <w:t>mesini</w:t>
      </w:r>
      <w:r w:rsidR="00432061">
        <w:rPr>
          <w:rFonts w:ascii="Times New Roman" w:hAnsi="Times New Roman" w:cs="Times New Roman"/>
          <w:sz w:val="24"/>
          <w:szCs w:val="24"/>
        </w:rPr>
        <w:t xml:space="preserve"> talep eder.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Kendisi ile firma ilişiğin kesilmesi durumunda Odaya bilgi vereceğimizi ve o</w:t>
      </w:r>
      <w:r w:rsidR="00D77698" w:rsidRPr="007E3C41">
        <w:rPr>
          <w:rFonts w:ascii="Times New Roman" w:hAnsi="Times New Roman" w:cs="Times New Roman"/>
          <w:sz w:val="24"/>
          <w:szCs w:val="24"/>
        </w:rPr>
        <w:t>nline işle</w:t>
      </w:r>
      <w:r w:rsidR="00D77698">
        <w:rPr>
          <w:rFonts w:ascii="Times New Roman" w:hAnsi="Times New Roman" w:cs="Times New Roman"/>
          <w:sz w:val="24"/>
          <w:szCs w:val="24"/>
        </w:rPr>
        <w:t xml:space="preserve">mlerden doğan her türlü hukuki sorumluluğun </w:t>
      </w:r>
      <w:r w:rsidR="00D77698" w:rsidRPr="007E3C41">
        <w:rPr>
          <w:rFonts w:ascii="Times New Roman" w:hAnsi="Times New Roman" w:cs="Times New Roman"/>
          <w:sz w:val="24"/>
          <w:szCs w:val="24"/>
        </w:rPr>
        <w:t xml:space="preserve">firmamıza </w:t>
      </w:r>
      <w:r w:rsidR="00D77698">
        <w:rPr>
          <w:rFonts w:ascii="Times New Roman" w:hAnsi="Times New Roman" w:cs="Times New Roman"/>
          <w:sz w:val="24"/>
          <w:szCs w:val="24"/>
        </w:rPr>
        <w:t>ait olduğunu</w:t>
      </w:r>
      <w:r w:rsidR="0092032F">
        <w:rPr>
          <w:rFonts w:ascii="Times New Roman" w:hAnsi="Times New Roman" w:cs="Times New Roman"/>
          <w:sz w:val="24"/>
          <w:szCs w:val="24"/>
        </w:rPr>
        <w:t>,</w:t>
      </w:r>
      <w:r w:rsidR="00422915">
        <w:rPr>
          <w:rFonts w:ascii="Times New Roman" w:hAnsi="Times New Roman" w:cs="Times New Roman"/>
          <w:sz w:val="24"/>
          <w:szCs w:val="24"/>
        </w:rPr>
        <w:t xml:space="preserve"> </w:t>
      </w:r>
      <w:r w:rsidR="0092032F">
        <w:rPr>
          <w:rFonts w:ascii="Times New Roman" w:hAnsi="Times New Roman" w:cs="Times New Roman"/>
          <w:sz w:val="24"/>
          <w:szCs w:val="24"/>
        </w:rPr>
        <w:t>beyan</w:t>
      </w:r>
      <w:r w:rsidR="00D77698">
        <w:rPr>
          <w:rFonts w:ascii="Times New Roman" w:hAnsi="Times New Roman" w:cs="Times New Roman"/>
          <w:sz w:val="24"/>
          <w:szCs w:val="24"/>
        </w:rPr>
        <w:t xml:space="preserve"> ve taahhüt ederiz.</w:t>
      </w:r>
    </w:p>
    <w:p w14:paraId="6DA2741A" w14:textId="150B2589" w:rsidR="003C2DE9" w:rsidRDefault="003C2DE9" w:rsidP="007335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Saygılarımızla,</w:t>
      </w:r>
    </w:p>
    <w:p w14:paraId="0C4D07B4" w14:textId="77777777" w:rsidR="00432061" w:rsidRPr="00432061" w:rsidRDefault="00432061" w:rsidP="0073355C">
      <w:pPr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Firma Yetkilisi</w:t>
      </w:r>
    </w:p>
    <w:p w14:paraId="1C26CCED" w14:textId="67ABB4EF" w:rsidR="00D77698" w:rsidRDefault="0073355C" w:rsidP="0073355C">
      <w:pPr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32061" w:rsidRPr="00432061">
        <w:rPr>
          <w:rFonts w:ascii="Times New Roman" w:hAnsi="Times New Roman" w:cs="Times New Roman"/>
          <w:b/>
          <w:sz w:val="24"/>
          <w:szCs w:val="24"/>
        </w:rPr>
        <w:t>İmza-Kaşe</w:t>
      </w:r>
    </w:p>
    <w:p w14:paraId="41492F8F" w14:textId="77777777" w:rsidR="0073355C" w:rsidRDefault="0073355C" w:rsidP="0073355C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99"/>
        <w:gridCol w:w="4730"/>
      </w:tblGrid>
      <w:tr w:rsidR="00A91951" w:rsidRPr="00747489" w14:paraId="38484FC9" w14:textId="77777777" w:rsidTr="00747489">
        <w:tc>
          <w:tcPr>
            <w:tcW w:w="1899" w:type="dxa"/>
          </w:tcPr>
          <w:p w14:paraId="17906077" w14:textId="77777777" w:rsidR="00A91951" w:rsidRPr="00747489" w:rsidRDefault="00A91951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/ Soyadı</w:t>
            </w:r>
          </w:p>
        </w:tc>
        <w:tc>
          <w:tcPr>
            <w:tcW w:w="4730" w:type="dxa"/>
          </w:tcPr>
          <w:p w14:paraId="18D180D6" w14:textId="77777777" w:rsidR="00A91951" w:rsidRPr="00747489" w:rsidRDefault="00A91951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9" w:rsidRPr="00747489" w14:paraId="63DA8248" w14:textId="77777777" w:rsidTr="00747489">
        <w:tc>
          <w:tcPr>
            <w:tcW w:w="1899" w:type="dxa"/>
          </w:tcPr>
          <w:p w14:paraId="492994C8" w14:textId="77777777"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89">
              <w:rPr>
                <w:rFonts w:ascii="Times New Roman" w:hAnsi="Times New Roman" w:cs="Times New Roman"/>
                <w:sz w:val="24"/>
                <w:szCs w:val="24"/>
              </w:rPr>
              <w:t>T.C Kimlik No</w:t>
            </w:r>
          </w:p>
        </w:tc>
        <w:tc>
          <w:tcPr>
            <w:tcW w:w="4730" w:type="dxa"/>
          </w:tcPr>
          <w:p w14:paraId="5B3D906D" w14:textId="77777777"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9" w:rsidRPr="00747489" w14:paraId="43A5207E" w14:textId="77777777" w:rsidTr="00747489">
        <w:tc>
          <w:tcPr>
            <w:tcW w:w="1899" w:type="dxa"/>
          </w:tcPr>
          <w:p w14:paraId="50C4F872" w14:textId="77777777"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89"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4730" w:type="dxa"/>
          </w:tcPr>
          <w:p w14:paraId="2F7C03A8" w14:textId="77777777"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9" w:rsidRPr="00747489" w14:paraId="2DF9000E" w14:textId="77777777" w:rsidTr="00747489">
        <w:tc>
          <w:tcPr>
            <w:tcW w:w="1899" w:type="dxa"/>
          </w:tcPr>
          <w:p w14:paraId="30DC6129" w14:textId="77777777"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89">
              <w:rPr>
                <w:rFonts w:ascii="Times New Roman" w:hAnsi="Times New Roman" w:cs="Times New Roman"/>
                <w:sz w:val="24"/>
                <w:szCs w:val="24"/>
              </w:rPr>
              <w:t>*İlgili Tipi</w:t>
            </w:r>
          </w:p>
        </w:tc>
        <w:tc>
          <w:tcPr>
            <w:tcW w:w="4730" w:type="dxa"/>
          </w:tcPr>
          <w:p w14:paraId="11881E24" w14:textId="77777777"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5C" w:rsidRPr="00747489" w14:paraId="7224C1D8" w14:textId="77777777" w:rsidTr="00747489">
        <w:tc>
          <w:tcPr>
            <w:tcW w:w="1899" w:type="dxa"/>
          </w:tcPr>
          <w:p w14:paraId="31087A52" w14:textId="5F88962F" w:rsidR="0073355C" w:rsidRPr="00747489" w:rsidRDefault="0073355C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Yetki Süresi</w:t>
            </w:r>
          </w:p>
        </w:tc>
        <w:tc>
          <w:tcPr>
            <w:tcW w:w="4730" w:type="dxa"/>
          </w:tcPr>
          <w:p w14:paraId="2D495A95" w14:textId="77777777" w:rsidR="0073355C" w:rsidRPr="00747489" w:rsidRDefault="0073355C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3DCAC" w14:textId="15F67965" w:rsidR="003C2DE9" w:rsidRDefault="00B32768" w:rsidP="00920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32061">
        <w:rPr>
          <w:rFonts w:ascii="Times New Roman" w:hAnsi="Times New Roman" w:cs="Times New Roman"/>
          <w:sz w:val="24"/>
          <w:szCs w:val="24"/>
        </w:rPr>
        <w:t>yetkilendi</w:t>
      </w:r>
      <w:r>
        <w:rPr>
          <w:rFonts w:ascii="Times New Roman" w:hAnsi="Times New Roman" w:cs="Times New Roman"/>
          <w:sz w:val="24"/>
          <w:szCs w:val="24"/>
        </w:rPr>
        <w:t xml:space="preserve">rilen kişi görev tanımı (Müşavir, Muhasebeci, Mühendis, </w:t>
      </w:r>
      <w:r w:rsidR="0092032F">
        <w:rPr>
          <w:rFonts w:ascii="Times New Roman" w:hAnsi="Times New Roman" w:cs="Times New Roman"/>
          <w:sz w:val="24"/>
          <w:szCs w:val="24"/>
        </w:rPr>
        <w:t>Asistan,</w:t>
      </w:r>
      <w:r>
        <w:rPr>
          <w:rFonts w:ascii="Times New Roman" w:hAnsi="Times New Roman" w:cs="Times New Roman"/>
          <w:sz w:val="24"/>
          <w:szCs w:val="24"/>
        </w:rPr>
        <w:t xml:space="preserve"> Danışman vb.)</w:t>
      </w:r>
    </w:p>
    <w:p w14:paraId="025120AC" w14:textId="2FB248A8" w:rsidR="0092032F" w:rsidRDefault="0092032F" w:rsidP="0092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A2859" w14:textId="660ADDEF" w:rsidR="0073355C" w:rsidRDefault="0073355C" w:rsidP="0092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07A85" w14:textId="3F35868C" w:rsidR="0073355C" w:rsidRPr="0073355C" w:rsidRDefault="0073355C" w:rsidP="009203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5C">
        <w:rPr>
          <w:rFonts w:ascii="Times New Roman" w:hAnsi="Times New Roman" w:cs="Times New Roman"/>
          <w:bCs/>
          <w:sz w:val="24"/>
          <w:szCs w:val="24"/>
        </w:rPr>
        <w:t>Ek1. Firma imza sirküleri fotokopisi</w:t>
      </w:r>
    </w:p>
    <w:p w14:paraId="624C346A" w14:textId="77777777" w:rsidR="0073355C" w:rsidRDefault="0073355C" w:rsidP="009203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5C">
        <w:rPr>
          <w:rFonts w:ascii="Times New Roman" w:hAnsi="Times New Roman" w:cs="Times New Roman"/>
          <w:bCs/>
          <w:sz w:val="24"/>
          <w:szCs w:val="24"/>
        </w:rPr>
        <w:t>Ek2. İlgili kişi nüfus cüzdanı fotokopisi</w:t>
      </w:r>
    </w:p>
    <w:p w14:paraId="7796A660" w14:textId="77777777" w:rsidR="0073355C" w:rsidRDefault="0073355C" w:rsidP="009203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927961" w14:textId="77777777" w:rsidR="0073355C" w:rsidRDefault="0073355C" w:rsidP="007335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4C4A1" w14:textId="77777777" w:rsidR="0073355C" w:rsidRDefault="0073355C" w:rsidP="007335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3743B" w14:textId="77777777" w:rsidR="0073355C" w:rsidRDefault="0073355C" w:rsidP="007335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79B353" w14:textId="17D0E31B" w:rsidR="0073355C" w:rsidRDefault="0073355C" w:rsidP="00733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46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032F">
        <w:rPr>
          <w:rFonts w:ascii="Times New Roman" w:hAnsi="Times New Roman" w:cs="Times New Roman"/>
          <w:sz w:val="24"/>
          <w:szCs w:val="24"/>
        </w:rPr>
        <w:t>: Form</w:t>
      </w:r>
      <w:r>
        <w:rPr>
          <w:rFonts w:ascii="Times New Roman" w:hAnsi="Times New Roman" w:cs="Times New Roman"/>
          <w:sz w:val="24"/>
          <w:szCs w:val="24"/>
        </w:rPr>
        <w:t xml:space="preserve"> ekleri ile birlikte</w:t>
      </w:r>
      <w:r w:rsidRP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2E6D2C" w:rsidRPr="0092032F">
        <w:rPr>
          <w:rFonts w:ascii="Times New Roman" w:hAnsi="Times New Roman" w:cs="Times New Roman"/>
          <w:sz w:val="24"/>
          <w:szCs w:val="24"/>
        </w:rPr>
        <w:t>kaşe</w:t>
      </w:r>
      <w:r w:rsidR="002E6D2C">
        <w:rPr>
          <w:rFonts w:ascii="Times New Roman" w:hAnsi="Times New Roman" w:cs="Times New Roman"/>
          <w:sz w:val="24"/>
          <w:szCs w:val="24"/>
        </w:rPr>
        <w:t>li-</w:t>
      </w:r>
      <w:r w:rsidRPr="0092032F">
        <w:rPr>
          <w:rFonts w:ascii="Times New Roman" w:hAnsi="Times New Roman" w:cs="Times New Roman"/>
          <w:sz w:val="24"/>
          <w:szCs w:val="24"/>
        </w:rPr>
        <w:t xml:space="preserve">imzalı </w:t>
      </w:r>
      <w:r>
        <w:rPr>
          <w:rFonts w:ascii="Times New Roman" w:hAnsi="Times New Roman" w:cs="Times New Roman"/>
          <w:sz w:val="24"/>
          <w:szCs w:val="24"/>
        </w:rPr>
        <w:t xml:space="preserve">ıslak imzalı veya </w:t>
      </w:r>
      <w:r w:rsidRPr="0092032F">
        <w:rPr>
          <w:rFonts w:ascii="Times New Roman" w:hAnsi="Times New Roman" w:cs="Times New Roman"/>
          <w:sz w:val="24"/>
          <w:szCs w:val="24"/>
        </w:rPr>
        <w:t>taran</w:t>
      </w:r>
      <w:r>
        <w:rPr>
          <w:rFonts w:ascii="Times New Roman" w:hAnsi="Times New Roman" w:cs="Times New Roman"/>
          <w:sz w:val="24"/>
          <w:szCs w:val="24"/>
        </w:rPr>
        <w:t>mış</w:t>
      </w:r>
      <w:r w:rsidRPr="0092032F">
        <w:rPr>
          <w:rFonts w:ascii="Times New Roman" w:hAnsi="Times New Roman" w:cs="Times New Roman"/>
          <w:sz w:val="24"/>
          <w:szCs w:val="24"/>
        </w:rPr>
        <w:t xml:space="preserve"> hali</w:t>
      </w:r>
      <w:r>
        <w:rPr>
          <w:rFonts w:ascii="Times New Roman" w:hAnsi="Times New Roman" w:cs="Times New Roman"/>
          <w:sz w:val="24"/>
          <w:szCs w:val="24"/>
        </w:rPr>
        <w:t xml:space="preserve"> KEP sistemi üzerinden odamız</w:t>
      </w:r>
      <w:r w:rsidR="002E6D2C">
        <w:rPr>
          <w:rFonts w:ascii="Times New Roman" w:hAnsi="Times New Roman" w:cs="Times New Roman"/>
          <w:sz w:val="24"/>
          <w:szCs w:val="24"/>
        </w:rPr>
        <w:t xml:space="preserve"> evrak kayıt sistemine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D2C">
        <w:rPr>
          <w:rFonts w:ascii="Times New Roman" w:hAnsi="Times New Roman" w:cs="Times New Roman"/>
          <w:sz w:val="24"/>
          <w:szCs w:val="24"/>
        </w:rPr>
        <w:t>gönderilmesi</w:t>
      </w:r>
      <w:r>
        <w:rPr>
          <w:rFonts w:ascii="Times New Roman" w:hAnsi="Times New Roman" w:cs="Times New Roman"/>
          <w:sz w:val="24"/>
          <w:szCs w:val="24"/>
        </w:rPr>
        <w:t xml:space="preserve"> gerekmektedir.</w:t>
      </w:r>
      <w:r w:rsidRPr="00920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1007A" w14:textId="2083B3D5" w:rsidR="0073355C" w:rsidRPr="0073355C" w:rsidRDefault="0073355C" w:rsidP="009203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55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sectPr w:rsidR="0073355C" w:rsidRPr="0073355C" w:rsidSect="0092032F">
      <w:foot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F7F3" w14:textId="77777777" w:rsidR="005769B5" w:rsidRDefault="005769B5" w:rsidP="00747489">
      <w:pPr>
        <w:spacing w:after="0" w:line="240" w:lineRule="auto"/>
      </w:pPr>
      <w:r>
        <w:separator/>
      </w:r>
    </w:p>
  </w:endnote>
  <w:endnote w:type="continuationSeparator" w:id="0">
    <w:p w14:paraId="599AAE06" w14:textId="77777777" w:rsidR="005769B5" w:rsidRDefault="005769B5" w:rsidP="0074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A9D4" w14:textId="7544EE6F" w:rsidR="0073355C" w:rsidRPr="0073355C" w:rsidRDefault="00747489" w:rsidP="0073355C">
    <w:pPr>
      <w:spacing w:after="0" w:line="240" w:lineRule="auto"/>
      <w:jc w:val="center"/>
      <w:rPr>
        <w:rFonts w:ascii="Tahoma" w:hAnsi="Tahoma" w:cs="Tahoma"/>
        <w:color w:val="E03E2D"/>
        <w:sz w:val="21"/>
        <w:szCs w:val="21"/>
        <w:shd w:val="clear" w:color="auto" w:fill="FFFFFF"/>
      </w:rPr>
    </w:pPr>
    <w:r>
      <w:rPr>
        <w:rFonts w:ascii="Times New Roman" w:hAnsi="Times New Roman" w:cs="Times New Roman"/>
        <w:b/>
        <w:sz w:val="24"/>
        <w:szCs w:val="24"/>
      </w:rPr>
      <w:t>Bilgi için</w:t>
    </w:r>
    <w:r w:rsidRPr="00394346">
      <w:rPr>
        <w:rFonts w:ascii="Times New Roman" w:hAnsi="Times New Roman" w:cs="Times New Roman"/>
        <w:b/>
        <w:sz w:val="24"/>
        <w:szCs w:val="24"/>
      </w:rPr>
      <w:t>:</w:t>
    </w:r>
    <w:r>
      <w:rPr>
        <w:rFonts w:ascii="Times New Roman" w:hAnsi="Times New Roman" w:cs="Times New Roman"/>
        <w:sz w:val="24"/>
        <w:szCs w:val="24"/>
      </w:rPr>
      <w:t xml:space="preserve"> </w:t>
    </w:r>
    <w:r w:rsidR="00A24C91">
      <w:rPr>
        <w:rFonts w:ascii="Times New Roman" w:hAnsi="Times New Roman" w:cs="Times New Roman"/>
        <w:sz w:val="24"/>
        <w:szCs w:val="24"/>
      </w:rPr>
      <w:t>M. Koray KILIÇ</w:t>
    </w:r>
    <w:r>
      <w:rPr>
        <w:rFonts w:ascii="Times New Roman" w:hAnsi="Times New Roman" w:cs="Times New Roman"/>
        <w:sz w:val="24"/>
        <w:szCs w:val="24"/>
      </w:rPr>
      <w:t xml:space="preserve"> / </w:t>
    </w:r>
    <w:r w:rsidR="00A24C91">
      <w:rPr>
        <w:rFonts w:ascii="Times New Roman" w:hAnsi="Times New Roman" w:cs="Times New Roman"/>
        <w:sz w:val="24"/>
        <w:szCs w:val="24"/>
      </w:rPr>
      <w:t xml:space="preserve">Oda </w:t>
    </w:r>
    <w:r>
      <w:rPr>
        <w:rFonts w:ascii="Times New Roman" w:hAnsi="Times New Roman" w:cs="Times New Roman"/>
        <w:sz w:val="24"/>
        <w:szCs w:val="24"/>
      </w:rPr>
      <w:t>Sicil M</w:t>
    </w:r>
    <w:r w:rsidR="00A24C91">
      <w:rPr>
        <w:rFonts w:ascii="Times New Roman" w:hAnsi="Times New Roman" w:cs="Times New Roman"/>
        <w:sz w:val="24"/>
        <w:szCs w:val="24"/>
      </w:rPr>
      <w:t>emuru</w:t>
    </w:r>
    <w:r>
      <w:rPr>
        <w:rFonts w:ascii="Times New Roman" w:hAnsi="Times New Roman" w:cs="Times New Roman"/>
        <w:sz w:val="24"/>
        <w:szCs w:val="24"/>
      </w:rPr>
      <w:t xml:space="preserve"> / 22</w:t>
    </w:r>
    <w:r w:rsidR="00A24C91">
      <w:rPr>
        <w:rFonts w:ascii="Times New Roman" w:hAnsi="Times New Roman" w:cs="Times New Roman"/>
        <w:sz w:val="24"/>
        <w:szCs w:val="24"/>
      </w:rPr>
      <w:t>8</w:t>
    </w:r>
    <w:r>
      <w:rPr>
        <w:rFonts w:ascii="Times New Roman" w:hAnsi="Times New Roman" w:cs="Times New Roman"/>
        <w:sz w:val="24"/>
        <w:szCs w:val="24"/>
      </w:rPr>
      <w:t>-</w:t>
    </w:r>
    <w:r w:rsidR="00A24C91">
      <w:rPr>
        <w:rFonts w:ascii="Times New Roman" w:hAnsi="Times New Roman" w:cs="Times New Roman"/>
        <w:sz w:val="24"/>
        <w:szCs w:val="24"/>
      </w:rPr>
      <w:t>2160011</w:t>
    </w:r>
    <w:r>
      <w:rPr>
        <w:rFonts w:ascii="Times New Roman" w:hAnsi="Times New Roman" w:cs="Times New Roman"/>
        <w:sz w:val="24"/>
        <w:szCs w:val="24"/>
      </w:rPr>
      <w:t xml:space="preserve">/ </w:t>
    </w:r>
    <w:r w:rsidR="0073355C">
      <w:rPr>
        <w:rFonts w:ascii="Tahoma" w:hAnsi="Tahoma" w:cs="Tahoma"/>
        <w:color w:val="E03E2D"/>
        <w:sz w:val="21"/>
        <w:szCs w:val="21"/>
        <w:shd w:val="clear" w:color="auto" w:fill="FFFFFF"/>
      </w:rPr>
      <w:t>bileciktso@hs03.kep.tr</w:t>
    </w:r>
  </w:p>
  <w:p w14:paraId="40173875" w14:textId="33FAF3C7" w:rsidR="00747489" w:rsidRPr="00432061" w:rsidRDefault="00A24C91" w:rsidP="0074748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Bilecik</w:t>
    </w:r>
    <w:r w:rsidR="00747489">
      <w:rPr>
        <w:rFonts w:ascii="Times New Roman" w:hAnsi="Times New Roman" w:cs="Times New Roman"/>
        <w:sz w:val="24"/>
        <w:szCs w:val="24"/>
      </w:rPr>
      <w:t xml:space="preserve"> Ticaret ve Sanayi Odası</w:t>
    </w:r>
  </w:p>
  <w:p w14:paraId="55DDBE9D" w14:textId="77777777" w:rsidR="00747489" w:rsidRDefault="00747489" w:rsidP="00747489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E8C1" w14:textId="77777777" w:rsidR="005769B5" w:rsidRDefault="005769B5" w:rsidP="00747489">
      <w:pPr>
        <w:spacing w:after="0" w:line="240" w:lineRule="auto"/>
      </w:pPr>
      <w:r>
        <w:separator/>
      </w:r>
    </w:p>
  </w:footnote>
  <w:footnote w:type="continuationSeparator" w:id="0">
    <w:p w14:paraId="4FA17458" w14:textId="77777777" w:rsidR="005769B5" w:rsidRDefault="005769B5" w:rsidP="00747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E9"/>
    <w:rsid w:val="00130BAA"/>
    <w:rsid w:val="001E36FA"/>
    <w:rsid w:val="002E6D2C"/>
    <w:rsid w:val="00363425"/>
    <w:rsid w:val="003842DE"/>
    <w:rsid w:val="00394346"/>
    <w:rsid w:val="003C2DE9"/>
    <w:rsid w:val="00422915"/>
    <w:rsid w:val="00432061"/>
    <w:rsid w:val="005769B5"/>
    <w:rsid w:val="0073355C"/>
    <w:rsid w:val="00747489"/>
    <w:rsid w:val="00762714"/>
    <w:rsid w:val="008830B2"/>
    <w:rsid w:val="0092032F"/>
    <w:rsid w:val="00A24C91"/>
    <w:rsid w:val="00A91951"/>
    <w:rsid w:val="00B32768"/>
    <w:rsid w:val="00CE2D6E"/>
    <w:rsid w:val="00CF07D7"/>
    <w:rsid w:val="00D77698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CC94"/>
  <w15:docId w15:val="{8FB0D821-727D-4CAD-A5FC-112581AC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42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4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4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7489"/>
  </w:style>
  <w:style w:type="paragraph" w:styleId="AltBilgi">
    <w:name w:val="footer"/>
    <w:basedOn w:val="Normal"/>
    <w:link w:val="AltBilgiChar"/>
    <w:uiPriority w:val="99"/>
    <w:unhideWhenUsed/>
    <w:rsid w:val="0074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7489"/>
  </w:style>
  <w:style w:type="character" w:styleId="Kpr">
    <w:name w:val="Hyperlink"/>
    <w:basedOn w:val="VarsaylanParagrafYazTipi"/>
    <w:uiPriority w:val="99"/>
    <w:unhideWhenUsed/>
    <w:rsid w:val="0074748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24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Tatlı</dc:creator>
  <cp:lastModifiedBy>BİLECİK TİCARET VE SANAYİ ODASI</cp:lastModifiedBy>
  <cp:revision>5</cp:revision>
  <cp:lastPrinted>2024-10-15T14:24:00Z</cp:lastPrinted>
  <dcterms:created xsi:type="dcterms:W3CDTF">2024-11-01T06:36:00Z</dcterms:created>
  <dcterms:modified xsi:type="dcterms:W3CDTF">2024-12-24T14:03:00Z</dcterms:modified>
</cp:coreProperties>
</file>